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247" w:rsidRPr="00851469" w:rsidRDefault="00492247" w:rsidP="00492247">
      <w:pPr>
        <w:spacing w:line="252" w:lineRule="auto"/>
        <w:jc w:val="center"/>
        <w:rPr>
          <w:sz w:val="31"/>
          <w:szCs w:val="31"/>
        </w:rPr>
      </w:pPr>
      <w:r>
        <w:rPr>
          <w:noProof/>
          <w:sz w:val="23"/>
          <w:szCs w:val="23"/>
          <w:lang w:eastAsia="ru-RU" w:bidi="ar-SA"/>
        </w:rPr>
        <w:drawing>
          <wp:inline distT="0" distB="0" distL="0" distR="0">
            <wp:extent cx="581025" cy="742950"/>
            <wp:effectExtent l="19050" t="0" r="9525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247" w:rsidRPr="00851469" w:rsidRDefault="00492247" w:rsidP="00492247">
      <w:pPr>
        <w:pStyle w:val="1"/>
        <w:widowControl/>
        <w:jc w:val="center"/>
        <w:rPr>
          <w:rFonts w:ascii="Times New Roman" w:hAnsi="Times New Roman"/>
          <w:sz w:val="23"/>
          <w:szCs w:val="23"/>
        </w:rPr>
      </w:pPr>
      <w:r w:rsidRPr="00851469">
        <w:rPr>
          <w:rFonts w:ascii="Times New Roman" w:hAnsi="Times New Roman"/>
          <w:sz w:val="31"/>
          <w:szCs w:val="31"/>
        </w:rPr>
        <w:t xml:space="preserve">  СОБРАНИЕ</w:t>
      </w:r>
    </w:p>
    <w:p w:rsidR="00492247" w:rsidRPr="00851469" w:rsidRDefault="00492247" w:rsidP="00492247">
      <w:pPr>
        <w:jc w:val="center"/>
        <w:rPr>
          <w:b/>
          <w:sz w:val="23"/>
          <w:szCs w:val="23"/>
        </w:rPr>
      </w:pPr>
      <w:r w:rsidRPr="00851469">
        <w:rPr>
          <w:b/>
          <w:sz w:val="23"/>
          <w:szCs w:val="23"/>
        </w:rPr>
        <w:t>ДЕРГАЧЕВСКОГО МУНИЦИПАЛЬНОГО РАЙОНА</w:t>
      </w:r>
    </w:p>
    <w:p w:rsidR="00492247" w:rsidRPr="00851469" w:rsidRDefault="00492247" w:rsidP="00492247">
      <w:pPr>
        <w:pBdr>
          <w:bottom w:val="double" w:sz="12" w:space="2" w:color="auto"/>
        </w:pBdr>
        <w:jc w:val="center"/>
        <w:rPr>
          <w:b/>
          <w:sz w:val="23"/>
          <w:szCs w:val="23"/>
        </w:rPr>
      </w:pPr>
      <w:r w:rsidRPr="00851469">
        <w:rPr>
          <w:b/>
          <w:sz w:val="23"/>
          <w:szCs w:val="23"/>
        </w:rPr>
        <w:t>САРАТОВСКОЙ ОБЛАСТИ</w:t>
      </w:r>
    </w:p>
    <w:p w:rsidR="00492247" w:rsidRPr="00851469" w:rsidRDefault="00492247" w:rsidP="00492247">
      <w:pPr>
        <w:rPr>
          <w:sz w:val="23"/>
          <w:szCs w:val="23"/>
        </w:rPr>
      </w:pPr>
      <w:r w:rsidRPr="00851469">
        <w:rPr>
          <w:sz w:val="23"/>
          <w:szCs w:val="23"/>
        </w:rPr>
        <w:tab/>
      </w:r>
      <w:r w:rsidRPr="0085146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851469">
        <w:rPr>
          <w:sz w:val="23"/>
          <w:szCs w:val="23"/>
        </w:rPr>
        <w:tab/>
      </w:r>
      <w:r w:rsidRPr="00851469">
        <w:rPr>
          <w:sz w:val="23"/>
          <w:szCs w:val="23"/>
        </w:rPr>
        <w:tab/>
      </w:r>
      <w:r w:rsidRPr="0085146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851469">
        <w:rPr>
          <w:sz w:val="15"/>
          <w:szCs w:val="15"/>
        </w:rPr>
        <w:t>413440 Саратовская область</w:t>
      </w:r>
      <w:r w:rsidRPr="00851469"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</w:t>
      </w:r>
    </w:p>
    <w:p w:rsidR="00492247" w:rsidRPr="00851469" w:rsidRDefault="00492247" w:rsidP="00492247">
      <w:pPr>
        <w:rPr>
          <w:sz w:val="15"/>
          <w:szCs w:val="15"/>
        </w:rPr>
      </w:pPr>
      <w:r w:rsidRPr="00851469"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851469">
        <w:rPr>
          <w:sz w:val="15"/>
          <w:szCs w:val="15"/>
        </w:rPr>
        <w:t>р\п  Дергачи, ул. М.Горького,4</w:t>
      </w:r>
    </w:p>
    <w:p w:rsidR="00492247" w:rsidRPr="00851469" w:rsidRDefault="00492247" w:rsidP="00492247">
      <w:pPr>
        <w:rPr>
          <w:sz w:val="15"/>
          <w:szCs w:val="15"/>
        </w:rPr>
      </w:pPr>
      <w:r w:rsidRPr="00851469">
        <w:rPr>
          <w:sz w:val="15"/>
          <w:szCs w:val="15"/>
        </w:rPr>
        <w:t xml:space="preserve">                                                                                                                                                           </w:t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  <w:t xml:space="preserve">тел: </w:t>
      </w:r>
      <w:r w:rsidRPr="00851469">
        <w:rPr>
          <w:sz w:val="15"/>
          <w:szCs w:val="15"/>
        </w:rPr>
        <w:tab/>
        <w:t>(845-63) 2-91-33</w:t>
      </w:r>
    </w:p>
    <w:p w:rsidR="00492247" w:rsidRPr="00851469" w:rsidRDefault="00492247" w:rsidP="00492247">
      <w:pPr>
        <w:rPr>
          <w:sz w:val="15"/>
          <w:szCs w:val="15"/>
        </w:rPr>
      </w:pP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  <w:t>факс:</w:t>
      </w:r>
      <w:r w:rsidRPr="00851469">
        <w:rPr>
          <w:sz w:val="15"/>
          <w:szCs w:val="15"/>
        </w:rPr>
        <w:tab/>
        <w:t>(845-63) 2-91-38</w:t>
      </w:r>
    </w:p>
    <w:p w:rsidR="00492247" w:rsidRDefault="00492247" w:rsidP="00492247">
      <w:pPr>
        <w:pStyle w:val="a5"/>
        <w:rPr>
          <w:rFonts w:ascii="Times New Roman" w:hAnsi="Times New Roman"/>
          <w:b/>
          <w:sz w:val="26"/>
          <w:szCs w:val="26"/>
        </w:rPr>
      </w:pPr>
    </w:p>
    <w:p w:rsidR="00492247" w:rsidRDefault="00492247" w:rsidP="00492247">
      <w:pPr>
        <w:pStyle w:val="a5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Решение №</w:t>
      </w:r>
    </w:p>
    <w:p w:rsidR="00492247" w:rsidRPr="00BC4543" w:rsidRDefault="00492247" w:rsidP="00492247">
      <w:pPr>
        <w:pStyle w:val="a5"/>
        <w:rPr>
          <w:rFonts w:ascii="Times New Roman" w:hAnsi="Times New Roman"/>
          <w:b/>
          <w:sz w:val="26"/>
          <w:szCs w:val="26"/>
        </w:rPr>
      </w:pPr>
      <w:r w:rsidRPr="00BC4543">
        <w:rPr>
          <w:rFonts w:ascii="Times New Roman" w:hAnsi="Times New Roman"/>
          <w:b/>
          <w:sz w:val="26"/>
          <w:szCs w:val="26"/>
        </w:rPr>
        <w:t xml:space="preserve">О проведении открытого </w:t>
      </w:r>
    </w:p>
    <w:p w:rsidR="00492247" w:rsidRPr="00BC4543" w:rsidRDefault="00492247" w:rsidP="00492247">
      <w:pPr>
        <w:pStyle w:val="a5"/>
        <w:rPr>
          <w:rFonts w:ascii="Times New Roman" w:hAnsi="Times New Roman"/>
          <w:b/>
          <w:sz w:val="26"/>
          <w:szCs w:val="26"/>
        </w:rPr>
      </w:pPr>
      <w:r w:rsidRPr="00BC4543">
        <w:rPr>
          <w:rFonts w:ascii="Times New Roman" w:hAnsi="Times New Roman"/>
          <w:b/>
          <w:sz w:val="26"/>
          <w:szCs w:val="26"/>
        </w:rPr>
        <w:t xml:space="preserve">аукциона по приватизации </w:t>
      </w:r>
    </w:p>
    <w:p w:rsidR="00492247" w:rsidRDefault="00492247" w:rsidP="00492247">
      <w:pPr>
        <w:pStyle w:val="a5"/>
        <w:rPr>
          <w:rFonts w:ascii="Times New Roman" w:hAnsi="Times New Roman"/>
          <w:b/>
          <w:sz w:val="26"/>
          <w:szCs w:val="26"/>
        </w:rPr>
      </w:pPr>
      <w:r w:rsidRPr="00BC4543">
        <w:rPr>
          <w:rFonts w:ascii="Times New Roman" w:hAnsi="Times New Roman"/>
          <w:b/>
          <w:sz w:val="26"/>
          <w:szCs w:val="26"/>
        </w:rPr>
        <w:t>муниципального имущества</w:t>
      </w:r>
    </w:p>
    <w:p w:rsidR="00492247" w:rsidRDefault="00492247" w:rsidP="00492247">
      <w:pPr>
        <w:pStyle w:val="a5"/>
        <w:rPr>
          <w:rFonts w:ascii="Times New Roman" w:hAnsi="Times New Roman"/>
          <w:b/>
          <w:sz w:val="26"/>
          <w:szCs w:val="26"/>
        </w:rPr>
      </w:pPr>
    </w:p>
    <w:p w:rsidR="00492247" w:rsidRDefault="00492247" w:rsidP="00492247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BC4543">
        <w:rPr>
          <w:rFonts w:ascii="Times New Roman" w:hAnsi="Times New Roman"/>
          <w:sz w:val="26"/>
          <w:szCs w:val="26"/>
        </w:rPr>
        <w:tab/>
        <w:t xml:space="preserve">В соответствии со ст. 18 Федерального закона №178-ФЗ «О приватизации государственного и муниципального имущества», ст. 17 Федерального закона №135-ФЗ «О защите конкуренции», решением Собрания Дергачевского муниципального района от </w:t>
      </w:r>
      <w:r>
        <w:rPr>
          <w:rFonts w:ascii="Times New Roman" w:hAnsi="Times New Roman"/>
          <w:sz w:val="26"/>
          <w:szCs w:val="26"/>
        </w:rPr>
        <w:t>27</w:t>
      </w:r>
      <w:r w:rsidRPr="00BC4543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11</w:t>
      </w:r>
      <w:r w:rsidRPr="00BC4543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5</w:t>
      </w:r>
      <w:r w:rsidRPr="00BC4543">
        <w:rPr>
          <w:rFonts w:ascii="Times New Roman" w:hAnsi="Times New Roman"/>
          <w:sz w:val="26"/>
          <w:szCs w:val="26"/>
        </w:rPr>
        <w:t xml:space="preserve"> года №</w:t>
      </w:r>
      <w:r>
        <w:rPr>
          <w:rFonts w:ascii="Times New Roman" w:hAnsi="Times New Roman"/>
          <w:sz w:val="26"/>
          <w:szCs w:val="26"/>
        </w:rPr>
        <w:t>222-2817</w:t>
      </w:r>
      <w:r w:rsidRPr="00BC4543">
        <w:rPr>
          <w:rFonts w:ascii="Times New Roman" w:hAnsi="Times New Roman"/>
          <w:sz w:val="26"/>
          <w:szCs w:val="26"/>
        </w:rPr>
        <w:t xml:space="preserve"> «Об утверждении прогнозного плана (программы) приватизации муниципального имущества Дергачевского муниципального района Саратовской области на 201</w:t>
      </w:r>
      <w:r>
        <w:rPr>
          <w:rFonts w:ascii="Times New Roman" w:hAnsi="Times New Roman"/>
          <w:sz w:val="26"/>
          <w:szCs w:val="26"/>
        </w:rPr>
        <w:t>6</w:t>
      </w:r>
      <w:r w:rsidRPr="00BC4543">
        <w:rPr>
          <w:rFonts w:ascii="Times New Roman" w:hAnsi="Times New Roman"/>
          <w:sz w:val="26"/>
          <w:szCs w:val="26"/>
        </w:rPr>
        <w:t xml:space="preserve"> год»</w:t>
      </w:r>
      <w:r>
        <w:rPr>
          <w:rFonts w:ascii="Times New Roman" w:hAnsi="Times New Roman"/>
          <w:sz w:val="26"/>
          <w:szCs w:val="26"/>
        </w:rPr>
        <w:t xml:space="preserve"> (с внесенными изменениями и дополнениями):</w:t>
      </w:r>
    </w:p>
    <w:p w:rsidR="00492247" w:rsidRPr="00BC4543" w:rsidRDefault="00492247" w:rsidP="00492247">
      <w:pPr>
        <w:pStyle w:val="a5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Собрание РЕШИЛО:</w:t>
      </w:r>
    </w:p>
    <w:p w:rsidR="00492247" w:rsidRPr="00BC4543" w:rsidRDefault="00492247" w:rsidP="00492247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BC4543">
        <w:rPr>
          <w:rFonts w:ascii="Times New Roman" w:hAnsi="Times New Roman"/>
          <w:sz w:val="26"/>
          <w:szCs w:val="26"/>
        </w:rPr>
        <w:t xml:space="preserve">Провести </w:t>
      </w:r>
      <w:r>
        <w:rPr>
          <w:rFonts w:ascii="Times New Roman" w:hAnsi="Times New Roman"/>
          <w:sz w:val="26"/>
          <w:szCs w:val="26"/>
        </w:rPr>
        <w:t>открытый</w:t>
      </w:r>
      <w:r w:rsidRPr="00BC4543">
        <w:rPr>
          <w:rFonts w:ascii="Times New Roman" w:hAnsi="Times New Roman"/>
          <w:sz w:val="26"/>
          <w:szCs w:val="26"/>
        </w:rPr>
        <w:t xml:space="preserve"> аукцион </w:t>
      </w:r>
      <w:r>
        <w:rPr>
          <w:rFonts w:ascii="Times New Roman" w:hAnsi="Times New Roman"/>
          <w:sz w:val="26"/>
          <w:szCs w:val="26"/>
        </w:rPr>
        <w:t>__ апреля 2016</w:t>
      </w:r>
      <w:r w:rsidRPr="00BC4543">
        <w:rPr>
          <w:rFonts w:ascii="Times New Roman" w:hAnsi="Times New Roman"/>
          <w:sz w:val="26"/>
          <w:szCs w:val="26"/>
        </w:rPr>
        <w:t xml:space="preserve"> года</w:t>
      </w:r>
      <w:r>
        <w:rPr>
          <w:rFonts w:ascii="Times New Roman" w:hAnsi="Times New Roman"/>
          <w:sz w:val="26"/>
          <w:szCs w:val="26"/>
        </w:rPr>
        <w:t>, с закрытой формой подачи предложений о цене,</w:t>
      </w:r>
      <w:r w:rsidRPr="00BC4543">
        <w:rPr>
          <w:rFonts w:ascii="Times New Roman" w:hAnsi="Times New Roman"/>
          <w:sz w:val="26"/>
          <w:szCs w:val="26"/>
        </w:rPr>
        <w:t xml:space="preserve"> по приватизации муниципального имущества</w:t>
      </w:r>
      <w:r>
        <w:rPr>
          <w:rFonts w:ascii="Times New Roman" w:hAnsi="Times New Roman"/>
          <w:sz w:val="26"/>
          <w:szCs w:val="26"/>
        </w:rPr>
        <w:t>, согласно приложения №1</w:t>
      </w:r>
      <w:r w:rsidRPr="00BC4543">
        <w:rPr>
          <w:rFonts w:ascii="Times New Roman" w:hAnsi="Times New Roman"/>
          <w:sz w:val="26"/>
          <w:szCs w:val="26"/>
        </w:rPr>
        <w:t>.</w:t>
      </w:r>
    </w:p>
    <w:p w:rsidR="00492247" w:rsidRPr="00BC4543" w:rsidRDefault="00492247" w:rsidP="00492247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BC4543">
        <w:rPr>
          <w:rFonts w:ascii="Times New Roman" w:hAnsi="Times New Roman"/>
          <w:sz w:val="26"/>
          <w:szCs w:val="26"/>
        </w:rPr>
        <w:t>Начальной ценой подлежащего приватизации муниципального имущества устанавливается сумма, определенная  в соответствии с законодательством Российской Федерации регулирующим оценочную деятельность.</w:t>
      </w:r>
      <w:r>
        <w:rPr>
          <w:rFonts w:ascii="Times New Roman" w:hAnsi="Times New Roman"/>
          <w:sz w:val="26"/>
          <w:szCs w:val="26"/>
        </w:rPr>
        <w:t xml:space="preserve"> Начальная стоимость составляет 491950 рублей.</w:t>
      </w:r>
    </w:p>
    <w:p w:rsidR="00492247" w:rsidRPr="00BC4543" w:rsidRDefault="00492247" w:rsidP="00492247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BC4543">
        <w:rPr>
          <w:rFonts w:ascii="Times New Roman" w:hAnsi="Times New Roman"/>
          <w:sz w:val="26"/>
          <w:szCs w:val="26"/>
        </w:rPr>
        <w:t>Подготовку по проведению открытого аукциона поручить отделу имущественных и земельных отношений администрации  Дергачевского муниципального  района.</w:t>
      </w:r>
    </w:p>
    <w:p w:rsidR="00492247" w:rsidRPr="00BC4543" w:rsidRDefault="00492247" w:rsidP="00492247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BC4543">
        <w:rPr>
          <w:rFonts w:ascii="Times New Roman" w:hAnsi="Times New Roman"/>
          <w:sz w:val="26"/>
          <w:szCs w:val="26"/>
        </w:rPr>
        <w:t xml:space="preserve">Назначить аукционистом </w:t>
      </w:r>
      <w:r>
        <w:rPr>
          <w:rFonts w:ascii="Times New Roman" w:hAnsi="Times New Roman"/>
          <w:sz w:val="26"/>
          <w:szCs w:val="26"/>
        </w:rPr>
        <w:t>Быкину Светлану Петровну</w:t>
      </w:r>
      <w:r w:rsidRPr="00BC4543">
        <w:rPr>
          <w:rFonts w:ascii="Times New Roman" w:hAnsi="Times New Roman"/>
          <w:sz w:val="26"/>
          <w:szCs w:val="26"/>
        </w:rPr>
        <w:t xml:space="preserve">. </w:t>
      </w:r>
    </w:p>
    <w:p w:rsidR="00492247" w:rsidRPr="00BC4543" w:rsidRDefault="00492247" w:rsidP="00492247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BC4543">
        <w:rPr>
          <w:rFonts w:ascii="Times New Roman" w:hAnsi="Times New Roman"/>
          <w:sz w:val="26"/>
          <w:szCs w:val="26"/>
        </w:rPr>
        <w:t>Открытый аукцион провести в зале заседаний Администрации Дергачевского муниципального района Саратовской области, находящегося по адресу: Саратовская область, р.п. Дергачи, пл. М. Горького,4, в 10</w:t>
      </w:r>
      <w:r w:rsidRPr="00BC4543">
        <w:rPr>
          <w:rFonts w:ascii="Times New Roman" w:hAnsi="Times New Roman"/>
          <w:sz w:val="26"/>
          <w:szCs w:val="26"/>
          <w:vertAlign w:val="superscript"/>
        </w:rPr>
        <w:t>00</w:t>
      </w:r>
      <w:r w:rsidRPr="00BC4543">
        <w:rPr>
          <w:rFonts w:ascii="Times New Roman" w:hAnsi="Times New Roman"/>
          <w:sz w:val="26"/>
          <w:szCs w:val="26"/>
        </w:rPr>
        <w:t xml:space="preserve"> часов. </w:t>
      </w:r>
    </w:p>
    <w:p w:rsidR="00492247" w:rsidRDefault="00492247" w:rsidP="00492247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BC4543">
        <w:rPr>
          <w:rFonts w:ascii="Times New Roman" w:hAnsi="Times New Roman"/>
          <w:sz w:val="26"/>
          <w:szCs w:val="26"/>
        </w:rPr>
        <w:t>Информационное сообщение о проведении открытого аукциона подготовить не позднее</w:t>
      </w:r>
      <w:r>
        <w:rPr>
          <w:rFonts w:ascii="Times New Roman" w:hAnsi="Times New Roman"/>
          <w:sz w:val="26"/>
          <w:szCs w:val="26"/>
        </w:rPr>
        <w:t xml:space="preserve"> ___ марта </w:t>
      </w:r>
      <w:r w:rsidRPr="00BC4543">
        <w:rPr>
          <w:rFonts w:ascii="Times New Roman" w:hAnsi="Times New Roman"/>
          <w:sz w:val="26"/>
          <w:szCs w:val="26"/>
        </w:rPr>
        <w:t>201</w:t>
      </w:r>
      <w:r>
        <w:rPr>
          <w:rFonts w:ascii="Times New Roman" w:hAnsi="Times New Roman"/>
          <w:sz w:val="26"/>
          <w:szCs w:val="26"/>
        </w:rPr>
        <w:t>6</w:t>
      </w:r>
      <w:r w:rsidRPr="00BC4543">
        <w:rPr>
          <w:rFonts w:ascii="Times New Roman" w:hAnsi="Times New Roman"/>
          <w:sz w:val="26"/>
          <w:szCs w:val="26"/>
        </w:rPr>
        <w:t xml:space="preserve"> года, разместить его на официальных сайтах: </w:t>
      </w:r>
      <w:hyperlink r:id="rId8" w:history="1">
        <w:r w:rsidRPr="00BC4543">
          <w:rPr>
            <w:rStyle w:val="a6"/>
            <w:rFonts w:eastAsia="SimSun"/>
            <w:sz w:val="26"/>
            <w:szCs w:val="26"/>
          </w:rPr>
          <w:t>www.</w:t>
        </w:r>
        <w:r w:rsidRPr="00BC4543">
          <w:rPr>
            <w:rStyle w:val="a6"/>
            <w:rFonts w:eastAsia="SimSun"/>
            <w:sz w:val="26"/>
            <w:szCs w:val="26"/>
            <w:lang w:val="en-US"/>
          </w:rPr>
          <w:t>t</w:t>
        </w:r>
        <w:r w:rsidRPr="00BC4543">
          <w:rPr>
            <w:rStyle w:val="a6"/>
            <w:rFonts w:eastAsia="SimSun"/>
            <w:sz w:val="26"/>
            <w:szCs w:val="26"/>
          </w:rPr>
          <w:t>o</w:t>
        </w:r>
        <w:r w:rsidRPr="00BC4543">
          <w:rPr>
            <w:rStyle w:val="a6"/>
            <w:rFonts w:eastAsia="SimSun"/>
            <w:sz w:val="26"/>
            <w:szCs w:val="26"/>
            <w:lang w:val="en-US"/>
          </w:rPr>
          <w:t>rgi</w:t>
        </w:r>
        <w:r w:rsidRPr="00BC4543">
          <w:rPr>
            <w:rStyle w:val="a6"/>
            <w:rFonts w:eastAsia="SimSun"/>
            <w:sz w:val="26"/>
            <w:szCs w:val="26"/>
          </w:rPr>
          <w:t>.</w:t>
        </w:r>
        <w:r w:rsidRPr="00BC4543">
          <w:rPr>
            <w:rStyle w:val="a6"/>
            <w:rFonts w:eastAsia="SimSun"/>
            <w:sz w:val="26"/>
            <w:szCs w:val="26"/>
            <w:lang w:val="en-US"/>
          </w:rPr>
          <w:t>gov</w:t>
        </w:r>
        <w:r w:rsidRPr="00BC4543">
          <w:rPr>
            <w:rStyle w:val="a6"/>
            <w:rFonts w:eastAsia="SimSun"/>
            <w:sz w:val="26"/>
            <w:szCs w:val="26"/>
          </w:rPr>
          <w:t>..ru</w:t>
        </w:r>
      </w:hyperlink>
      <w:r w:rsidRPr="00BC4543">
        <w:rPr>
          <w:rFonts w:ascii="Times New Roman" w:hAnsi="Times New Roman"/>
          <w:sz w:val="26"/>
          <w:szCs w:val="26"/>
        </w:rPr>
        <w:t xml:space="preserve">, </w:t>
      </w:r>
      <w:hyperlink r:id="rId9" w:history="1">
        <w:r w:rsidRPr="00BC4543">
          <w:rPr>
            <w:rStyle w:val="a6"/>
            <w:rFonts w:eastAsia="SimSun"/>
            <w:sz w:val="26"/>
            <w:szCs w:val="26"/>
            <w:lang w:val="en-US"/>
          </w:rPr>
          <w:t>www</w:t>
        </w:r>
        <w:r w:rsidRPr="00BC4543">
          <w:rPr>
            <w:rStyle w:val="a6"/>
            <w:rFonts w:eastAsia="SimSun"/>
            <w:sz w:val="26"/>
            <w:szCs w:val="26"/>
          </w:rPr>
          <w:t>.</w:t>
        </w:r>
        <w:r w:rsidRPr="00BC4543">
          <w:rPr>
            <w:rStyle w:val="a6"/>
            <w:rFonts w:eastAsia="SimSun"/>
            <w:sz w:val="26"/>
            <w:szCs w:val="26"/>
            <w:lang w:val="en-US"/>
          </w:rPr>
          <w:t>dergachi</w:t>
        </w:r>
        <w:r w:rsidRPr="00BC4543">
          <w:rPr>
            <w:rStyle w:val="a6"/>
            <w:rFonts w:eastAsia="SimSun"/>
            <w:sz w:val="26"/>
            <w:szCs w:val="26"/>
          </w:rPr>
          <w:t>.</w:t>
        </w:r>
        <w:r w:rsidRPr="00BC4543">
          <w:rPr>
            <w:rStyle w:val="a6"/>
            <w:rFonts w:eastAsia="SimSun"/>
            <w:sz w:val="26"/>
            <w:szCs w:val="26"/>
            <w:lang w:val="en-US"/>
          </w:rPr>
          <w:t>sarmo</w:t>
        </w:r>
        <w:r w:rsidRPr="00BC4543">
          <w:rPr>
            <w:rStyle w:val="a6"/>
            <w:rFonts w:eastAsia="SimSun"/>
            <w:sz w:val="26"/>
            <w:szCs w:val="26"/>
          </w:rPr>
          <w:t>.</w:t>
        </w:r>
        <w:r w:rsidRPr="00BC4543">
          <w:rPr>
            <w:rStyle w:val="a6"/>
            <w:rFonts w:eastAsia="SimSun"/>
            <w:sz w:val="26"/>
            <w:szCs w:val="26"/>
            <w:lang w:val="en-US"/>
          </w:rPr>
          <w:t>ru</w:t>
        </w:r>
      </w:hyperlink>
      <w:r w:rsidRPr="00BC4543">
        <w:rPr>
          <w:rFonts w:ascii="Times New Roman" w:hAnsi="Times New Roman"/>
          <w:sz w:val="26"/>
          <w:szCs w:val="26"/>
        </w:rPr>
        <w:t>.</w:t>
      </w:r>
    </w:p>
    <w:p w:rsidR="00492247" w:rsidRPr="002A2DE4" w:rsidRDefault="00492247" w:rsidP="00492247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2A2DE4">
        <w:rPr>
          <w:rFonts w:ascii="Times New Roman" w:hAnsi="Times New Roman"/>
          <w:sz w:val="26"/>
          <w:szCs w:val="26"/>
        </w:rPr>
        <w:t>Опубликовать данное решение в районной газете «Знамя труда».</w:t>
      </w:r>
    </w:p>
    <w:p w:rsidR="00492247" w:rsidRPr="00BC4543" w:rsidRDefault="00492247" w:rsidP="00492247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BC4543">
        <w:rPr>
          <w:rFonts w:ascii="Times New Roman" w:hAnsi="Times New Roman"/>
          <w:sz w:val="26"/>
          <w:szCs w:val="26"/>
        </w:rPr>
        <w:t xml:space="preserve">В течение одного месяца со дня заключения договора купли-продажи муниципального имущества опубликовать в средствах массовой информацию о результатах аукциона.  </w:t>
      </w:r>
    </w:p>
    <w:p w:rsidR="00492247" w:rsidRPr="00BC4543" w:rsidRDefault="00492247" w:rsidP="00492247">
      <w:pPr>
        <w:pStyle w:val="a5"/>
        <w:rPr>
          <w:rFonts w:ascii="Times New Roman" w:hAnsi="Times New Roman"/>
          <w:sz w:val="26"/>
          <w:szCs w:val="26"/>
        </w:rPr>
      </w:pPr>
    </w:p>
    <w:p w:rsidR="00492247" w:rsidRPr="00BC4543" w:rsidRDefault="00492247" w:rsidP="00492247">
      <w:pPr>
        <w:pStyle w:val="a5"/>
        <w:rPr>
          <w:rFonts w:ascii="Times New Roman" w:hAnsi="Times New Roman"/>
          <w:b/>
          <w:sz w:val="26"/>
          <w:szCs w:val="26"/>
        </w:rPr>
      </w:pPr>
      <w:r w:rsidRPr="00BC4543">
        <w:rPr>
          <w:rFonts w:ascii="Times New Roman" w:hAnsi="Times New Roman"/>
          <w:b/>
          <w:sz w:val="26"/>
          <w:szCs w:val="26"/>
        </w:rPr>
        <w:t xml:space="preserve">Глава </w:t>
      </w:r>
      <w:r>
        <w:rPr>
          <w:rFonts w:ascii="Times New Roman" w:hAnsi="Times New Roman"/>
          <w:b/>
          <w:sz w:val="26"/>
          <w:szCs w:val="26"/>
        </w:rPr>
        <w:t>Дергачевского</w:t>
      </w:r>
    </w:p>
    <w:p w:rsidR="00A056D2" w:rsidRDefault="00492247" w:rsidP="00492247">
      <w:pPr>
        <w:pStyle w:val="a5"/>
      </w:pPr>
      <w:r>
        <w:rPr>
          <w:rFonts w:ascii="Times New Roman" w:hAnsi="Times New Roman"/>
          <w:b/>
          <w:sz w:val="26"/>
          <w:szCs w:val="26"/>
        </w:rPr>
        <w:t>муниципального района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>Э.Р. Шамьюнов</w:t>
      </w:r>
    </w:p>
    <w:sectPr w:rsidR="00A056D2" w:rsidSect="00684DC7">
      <w:headerReference w:type="default" r:id="rId10"/>
      <w:pgSz w:w="11906" w:h="16838"/>
      <w:pgMar w:top="851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F5C" w:rsidRDefault="009F6F5C" w:rsidP="00492247">
      <w:r>
        <w:separator/>
      </w:r>
    </w:p>
  </w:endnote>
  <w:endnote w:type="continuationSeparator" w:id="1">
    <w:p w:rsidR="009F6F5C" w:rsidRDefault="009F6F5C" w:rsidP="004922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F5C" w:rsidRDefault="009F6F5C" w:rsidP="00492247">
      <w:r>
        <w:separator/>
      </w:r>
    </w:p>
  </w:footnote>
  <w:footnote w:type="continuationSeparator" w:id="1">
    <w:p w:rsidR="009F6F5C" w:rsidRDefault="009F6F5C" w:rsidP="004922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247" w:rsidRDefault="00492247" w:rsidP="00492247">
    <w:pPr>
      <w:pStyle w:val="a7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646CF"/>
    <w:multiLevelType w:val="hybridMultilevel"/>
    <w:tmpl w:val="2286C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2247"/>
    <w:rsid w:val="000204A7"/>
    <w:rsid w:val="00057207"/>
    <w:rsid w:val="00067510"/>
    <w:rsid w:val="000D7883"/>
    <w:rsid w:val="000E6673"/>
    <w:rsid w:val="000F7EFC"/>
    <w:rsid w:val="00134931"/>
    <w:rsid w:val="00141BDF"/>
    <w:rsid w:val="001463E9"/>
    <w:rsid w:val="00151C17"/>
    <w:rsid w:val="001829A1"/>
    <w:rsid w:val="001B6C79"/>
    <w:rsid w:val="00222C59"/>
    <w:rsid w:val="00271F87"/>
    <w:rsid w:val="00273067"/>
    <w:rsid w:val="00276111"/>
    <w:rsid w:val="00277A93"/>
    <w:rsid w:val="002957C1"/>
    <w:rsid w:val="003134A6"/>
    <w:rsid w:val="00325FB6"/>
    <w:rsid w:val="003330AB"/>
    <w:rsid w:val="003433A9"/>
    <w:rsid w:val="003C07A9"/>
    <w:rsid w:val="0045131B"/>
    <w:rsid w:val="004657F8"/>
    <w:rsid w:val="00480C1A"/>
    <w:rsid w:val="00492247"/>
    <w:rsid w:val="004A5C24"/>
    <w:rsid w:val="004B313C"/>
    <w:rsid w:val="004F7CD2"/>
    <w:rsid w:val="0055161E"/>
    <w:rsid w:val="00581837"/>
    <w:rsid w:val="005C28ED"/>
    <w:rsid w:val="005D5771"/>
    <w:rsid w:val="0061121D"/>
    <w:rsid w:val="00624384"/>
    <w:rsid w:val="00684DC7"/>
    <w:rsid w:val="006C4F7F"/>
    <w:rsid w:val="006F1D01"/>
    <w:rsid w:val="00714A74"/>
    <w:rsid w:val="00761F8F"/>
    <w:rsid w:val="0076718A"/>
    <w:rsid w:val="007D1308"/>
    <w:rsid w:val="007D1381"/>
    <w:rsid w:val="007E3C77"/>
    <w:rsid w:val="00847545"/>
    <w:rsid w:val="00866F60"/>
    <w:rsid w:val="00894A10"/>
    <w:rsid w:val="008A6753"/>
    <w:rsid w:val="009370DF"/>
    <w:rsid w:val="009378BA"/>
    <w:rsid w:val="00977426"/>
    <w:rsid w:val="00980FC2"/>
    <w:rsid w:val="009876EF"/>
    <w:rsid w:val="009C1302"/>
    <w:rsid w:val="009C1B9A"/>
    <w:rsid w:val="009F6F5C"/>
    <w:rsid w:val="00A123F4"/>
    <w:rsid w:val="00A34121"/>
    <w:rsid w:val="00AC490F"/>
    <w:rsid w:val="00B90BC5"/>
    <w:rsid w:val="00BC2C79"/>
    <w:rsid w:val="00BD4888"/>
    <w:rsid w:val="00BD76CE"/>
    <w:rsid w:val="00C96402"/>
    <w:rsid w:val="00CD41A0"/>
    <w:rsid w:val="00CE5C06"/>
    <w:rsid w:val="00D62A48"/>
    <w:rsid w:val="00D831A5"/>
    <w:rsid w:val="00DB1AA4"/>
    <w:rsid w:val="00DC635E"/>
    <w:rsid w:val="00DD59D6"/>
    <w:rsid w:val="00E21661"/>
    <w:rsid w:val="00E30BB9"/>
    <w:rsid w:val="00E55744"/>
    <w:rsid w:val="00E61132"/>
    <w:rsid w:val="00E65CB4"/>
    <w:rsid w:val="00E87A16"/>
    <w:rsid w:val="00F87744"/>
    <w:rsid w:val="00FB39B6"/>
    <w:rsid w:val="00FE2A96"/>
    <w:rsid w:val="00FE5997"/>
    <w:rsid w:val="00FE6BCD"/>
    <w:rsid w:val="00FF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247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492247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2247"/>
    <w:rPr>
      <w:rFonts w:ascii="Arial" w:eastAsia="SimSun" w:hAnsi="Arial" w:cs="Arial"/>
      <w:b/>
      <w:kern w:val="1"/>
      <w:sz w:val="28"/>
      <w:szCs w:val="20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492247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492247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5">
    <w:name w:val="No Spacing"/>
    <w:uiPriority w:val="1"/>
    <w:qFormat/>
    <w:rsid w:val="004922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Hyperlink"/>
    <w:rsid w:val="00492247"/>
    <w:rPr>
      <w:color w:val="000080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492247"/>
    <w:pPr>
      <w:tabs>
        <w:tab w:val="center" w:pos="4677"/>
        <w:tab w:val="right" w:pos="9355"/>
      </w:tabs>
    </w:pPr>
    <w:rPr>
      <w:szCs w:val="21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492247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9">
    <w:name w:val="footer"/>
    <w:basedOn w:val="a"/>
    <w:link w:val="aa"/>
    <w:uiPriority w:val="99"/>
    <w:semiHidden/>
    <w:unhideWhenUsed/>
    <w:rsid w:val="00492247"/>
    <w:pPr>
      <w:tabs>
        <w:tab w:val="center" w:pos="4677"/>
        <w:tab w:val="right" w:pos="9355"/>
      </w:tabs>
    </w:pPr>
    <w:rPr>
      <w:szCs w:val="21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492247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dergachi.sarm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2071</Characters>
  <Application>Microsoft Office Word</Application>
  <DocSecurity>0</DocSecurity>
  <Lines>17</Lines>
  <Paragraphs>4</Paragraphs>
  <ScaleCrop>false</ScaleCrop>
  <Company>Хозяйство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Сельское</dc:creator>
  <cp:keywords/>
  <dc:description/>
  <cp:lastModifiedBy>Сельское</cp:lastModifiedBy>
  <cp:revision>2</cp:revision>
  <dcterms:created xsi:type="dcterms:W3CDTF">2016-03-15T05:52:00Z</dcterms:created>
  <dcterms:modified xsi:type="dcterms:W3CDTF">2016-03-15T05:59:00Z</dcterms:modified>
</cp:coreProperties>
</file>